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Default="00791E0D">
      <w:pPr>
        <w:widowControl/>
        <w:spacing w:line="5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Default="00F414FA">
      <w:pPr>
        <w:widowControl/>
        <w:spacing w:line="520" w:lineRule="exact"/>
        <w:jc w:val="center"/>
        <w:rPr>
          <w:rFonts w:ascii="新細明體" w:cs="新細明體"/>
          <w:b/>
          <w:bCs/>
          <w:color w:val="000000"/>
          <w:kern w:val="0"/>
          <w:sz w:val="41"/>
          <w:szCs w:val="41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41"/>
          <w:szCs w:val="41"/>
        </w:rPr>
        <w:t>「</w:t>
      </w:r>
      <w:proofErr w:type="gramStart"/>
      <w:r>
        <w:rPr>
          <w:rFonts w:ascii="新細明體" w:hAnsi="新細明體" w:cs="新細明體" w:hint="eastAsia"/>
          <w:b/>
          <w:bCs/>
          <w:color w:val="000000"/>
          <w:kern w:val="0"/>
          <w:sz w:val="41"/>
          <w:szCs w:val="41"/>
        </w:rPr>
        <w:t>第三次台印</w:t>
      </w:r>
      <w:proofErr w:type="gramEnd"/>
      <w:r>
        <w:rPr>
          <w:rFonts w:ascii="新細明體" w:hAnsi="新細明體" w:cs="新細明體" w:hint="eastAsia"/>
          <w:b/>
          <w:bCs/>
          <w:color w:val="000000"/>
          <w:kern w:val="0"/>
          <w:sz w:val="41"/>
          <w:szCs w:val="41"/>
        </w:rPr>
        <w:t>經貿講座」議程暨報名表</w:t>
      </w:r>
    </w:p>
    <w:p w:rsidR="00F414FA" w:rsidRDefault="00F414FA" w:rsidP="00095C20">
      <w:pPr>
        <w:widowControl/>
        <w:spacing w:line="400" w:lineRule="exact"/>
        <w:ind w:rightChars="-59" w:right="-142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印度近年來經濟成長迅速，被視為最具發展潛力的「金磚國家」（</w:t>
      </w:r>
      <w:r>
        <w:rPr>
          <w:rFonts w:ascii="新細明體" w:hAnsi="新細明體" w:cs="新細明體"/>
          <w:kern w:val="0"/>
        </w:rPr>
        <w:t>BRICs</w:t>
      </w:r>
      <w:r>
        <w:rPr>
          <w:rFonts w:ascii="新細明體" w:hAnsi="新細明體" w:cs="新細明體" w:hint="eastAsia"/>
          <w:kern w:val="0"/>
        </w:rPr>
        <w:t>）之一，尤以</w:t>
      </w:r>
      <w:proofErr w:type="spellStart"/>
      <w:r>
        <w:rPr>
          <w:rFonts w:ascii="新細明體" w:hAnsi="新細明體" w:cs="新細明體"/>
          <w:kern w:val="0"/>
        </w:rPr>
        <w:t>Modi</w:t>
      </w:r>
      <w:proofErr w:type="spellEnd"/>
      <w:r>
        <w:rPr>
          <w:rFonts w:ascii="新細明體" w:hAnsi="新細明體" w:cs="新細明體" w:hint="eastAsia"/>
          <w:kern w:val="0"/>
        </w:rPr>
        <w:t>總理於上</w:t>
      </w:r>
      <w:r>
        <w:rPr>
          <w:rFonts w:ascii="新細明體" w:hAnsi="新細明體" w:cs="新細明體"/>
          <w:kern w:val="0"/>
        </w:rPr>
        <w:t>(103)</w:t>
      </w:r>
      <w:r>
        <w:rPr>
          <w:rFonts w:ascii="新細明體" w:hAnsi="新細明體" w:cs="新細明體" w:hint="eastAsia"/>
          <w:kern w:val="0"/>
        </w:rPr>
        <w:t>年</w:t>
      </w:r>
      <w:r>
        <w:rPr>
          <w:rFonts w:ascii="新細明體" w:hAnsi="新細明體" w:cs="新細明體"/>
          <w:kern w:val="0"/>
        </w:rPr>
        <w:t>5</w:t>
      </w:r>
      <w:r>
        <w:rPr>
          <w:rFonts w:ascii="新細明體" w:hAnsi="新細明體" w:cs="新細明體" w:hint="eastAsia"/>
          <w:kern w:val="0"/>
        </w:rPr>
        <w:t>月就任後勵精圖治，</w:t>
      </w:r>
      <w:r>
        <w:rPr>
          <w:rFonts w:ascii="新細明體" w:hAnsi="新細明體" w:cs="新細明體"/>
          <w:kern w:val="0"/>
        </w:rPr>
        <w:t>9</w:t>
      </w:r>
      <w:r>
        <w:rPr>
          <w:rFonts w:ascii="新細明體" w:hAnsi="新細明體" w:cs="新細明體" w:hint="eastAsia"/>
          <w:kern w:val="0"/>
        </w:rPr>
        <w:t>月</w:t>
      </w:r>
      <w:r>
        <w:rPr>
          <w:rFonts w:ascii="新細明體" w:hAnsi="新細明體" w:cs="新細明體"/>
          <w:kern w:val="0"/>
        </w:rPr>
        <w:t>25</w:t>
      </w:r>
      <w:r>
        <w:rPr>
          <w:rFonts w:ascii="新細明體" w:hAnsi="新細明體" w:cs="新細明體" w:hint="eastAsia"/>
          <w:kern w:val="0"/>
        </w:rPr>
        <w:t>日提出「印度製造」（</w:t>
      </w:r>
      <w:r>
        <w:rPr>
          <w:rFonts w:ascii="新細明體" w:hAnsi="新細明體" w:cs="新細明體"/>
          <w:kern w:val="0"/>
        </w:rPr>
        <w:t>Make in India</w:t>
      </w:r>
      <w:r>
        <w:rPr>
          <w:rFonts w:ascii="新細明體" w:hAnsi="新細明體" w:cs="新細明體" w:hint="eastAsia"/>
          <w:kern w:val="0"/>
        </w:rPr>
        <w:t>）計畫，全球矚目。</w:t>
      </w:r>
      <w:proofErr w:type="gramStart"/>
      <w:r>
        <w:rPr>
          <w:rFonts w:ascii="新細明體" w:hAnsi="新細明體" w:cs="新細明體" w:hint="eastAsia"/>
          <w:kern w:val="0"/>
        </w:rPr>
        <w:t>鑑</w:t>
      </w:r>
      <w:proofErr w:type="gramEnd"/>
      <w:r>
        <w:rPr>
          <w:rFonts w:ascii="新細明體" w:hAnsi="新細明體" w:cs="新細明體" w:hint="eastAsia"/>
          <w:kern w:val="0"/>
        </w:rPr>
        <w:t>於上述，本會</w:t>
      </w:r>
      <w:proofErr w:type="gramStart"/>
      <w:r>
        <w:rPr>
          <w:rFonts w:ascii="新細明體" w:hAnsi="新細明體" w:cs="新細明體" w:hint="eastAsia"/>
          <w:kern w:val="0"/>
        </w:rPr>
        <w:t>特</w:t>
      </w:r>
      <w:proofErr w:type="gramEnd"/>
      <w:r>
        <w:rPr>
          <w:rFonts w:ascii="新細明體" w:hAnsi="新細明體" w:cs="新細明體" w:hint="eastAsia"/>
          <w:kern w:val="0"/>
        </w:rPr>
        <w:t>於高雄舉辦「</w:t>
      </w:r>
      <w:proofErr w:type="gramStart"/>
      <w:r>
        <w:rPr>
          <w:rFonts w:ascii="新細明體" w:hAnsi="新細明體" w:cs="新細明體" w:hint="eastAsia"/>
          <w:kern w:val="0"/>
        </w:rPr>
        <w:t>第三次台印</w:t>
      </w:r>
      <w:proofErr w:type="gramEnd"/>
      <w:r>
        <w:rPr>
          <w:rFonts w:ascii="新細明體" w:hAnsi="新細明體" w:cs="新細明體" w:hint="eastAsia"/>
          <w:kern w:val="0"/>
        </w:rPr>
        <w:t>經貿講座」，邀請</w:t>
      </w:r>
      <w:r w:rsidR="00EE7BF1" w:rsidRPr="00EE7BF1">
        <w:rPr>
          <w:rFonts w:ascii="新細明體" w:hAnsi="新細明體" w:cs="新細明體" w:hint="eastAsia"/>
          <w:kern w:val="0"/>
        </w:rPr>
        <w:t>中華經濟研究院台灣東南亞國家協會研究中心</w:t>
      </w:r>
      <w:r>
        <w:rPr>
          <w:rFonts w:ascii="新細明體" w:hAnsi="新細明體" w:cs="新細明體" w:hint="eastAsia"/>
          <w:kern w:val="0"/>
        </w:rPr>
        <w:t>徐主任</w:t>
      </w:r>
      <w:proofErr w:type="gramStart"/>
      <w:r>
        <w:rPr>
          <w:rFonts w:ascii="新細明體" w:hAnsi="新細明體" w:cs="新細明體" w:hint="eastAsia"/>
          <w:kern w:val="0"/>
        </w:rPr>
        <w:t>遵</w:t>
      </w:r>
      <w:proofErr w:type="gramEnd"/>
      <w:r>
        <w:rPr>
          <w:rFonts w:ascii="新細明體" w:hAnsi="新細明體" w:cs="新細明體" w:hint="eastAsia"/>
          <w:kern w:val="0"/>
        </w:rPr>
        <w:t>慈以「印度經貿現況與展望」為題發表演講，另邀資訊工業策進會李庚研究工程師</w:t>
      </w:r>
      <w:r>
        <w:rPr>
          <w:rFonts w:ascii="新細明體" w:hAnsi="新細明體" w:cs="新細明體"/>
          <w:kern w:val="0"/>
        </w:rPr>
        <w:t>(</w:t>
      </w:r>
      <w:r>
        <w:rPr>
          <w:rFonts w:ascii="新細明體" w:hAnsi="新細明體" w:cs="新細明體" w:hint="eastAsia"/>
          <w:kern w:val="0"/>
        </w:rPr>
        <w:t>前</w:t>
      </w:r>
      <w:proofErr w:type="gramStart"/>
      <w:r>
        <w:rPr>
          <w:rFonts w:ascii="新細明體" w:hAnsi="新細明體" w:cs="新細明體" w:hint="eastAsia"/>
          <w:kern w:val="0"/>
        </w:rPr>
        <w:t>駐清奈</w:t>
      </w:r>
      <w:proofErr w:type="gramEnd"/>
      <w:r>
        <w:rPr>
          <w:rFonts w:ascii="新細明體" w:hAnsi="新細明體" w:cs="新細明體" w:hint="eastAsia"/>
          <w:kern w:val="0"/>
        </w:rPr>
        <w:t>辦公室主任</w:t>
      </w:r>
      <w:r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>主講「進軍印度</w:t>
      </w:r>
      <w:r>
        <w:rPr>
          <w:rFonts w:ascii="新細明體" w:hAnsi="新細明體" w:cs="新細明體"/>
          <w:kern w:val="0"/>
        </w:rPr>
        <w:t xml:space="preserve"> </w:t>
      </w:r>
      <w:r>
        <w:rPr>
          <w:rFonts w:ascii="新細明體" w:hAnsi="新細明體" w:cs="新細明體" w:hint="eastAsia"/>
          <w:kern w:val="0"/>
        </w:rPr>
        <w:t>台商需要知道的事」，增進南部企業對印度經貿投資環境的瞭解。</w:t>
      </w:r>
    </w:p>
    <w:p w:rsidR="00F414FA" w:rsidRDefault="00F414FA" w:rsidP="005546A2">
      <w:pPr>
        <w:widowControl/>
        <w:spacing w:line="360" w:lineRule="exact"/>
        <w:rPr>
          <w:rFonts w:ascii="標楷體" w:eastAsia="標楷體" w:hAnsi="標楷體" w:cs="新細明體"/>
          <w:kern w:val="0"/>
        </w:rPr>
      </w:pPr>
    </w:p>
    <w:p w:rsidR="005546A2" w:rsidRDefault="00F414FA" w:rsidP="005546A2">
      <w:pPr>
        <w:pStyle w:val="1"/>
        <w:widowControl/>
        <w:numPr>
          <w:ilvl w:val="0"/>
          <w:numId w:val="5"/>
        </w:numPr>
        <w:spacing w:line="320" w:lineRule="exact"/>
        <w:ind w:leftChars="0"/>
        <w:rPr>
          <w:rFonts w:ascii="新細明體" w:cs="新細明體"/>
          <w:color w:val="222222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時</w:t>
      </w:r>
      <w:r>
        <w:rPr>
          <w:rFonts w:ascii="新細明體" w:hAnsi="新細明體" w:cs="新細明體"/>
          <w:color w:val="000000"/>
          <w:kern w:val="0"/>
          <w:szCs w:val="24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間：</w:t>
      </w:r>
      <w:r>
        <w:rPr>
          <w:rFonts w:ascii="新細明體" w:hAnsi="新細明體" w:cs="新細明體"/>
          <w:color w:val="222222"/>
          <w:kern w:val="0"/>
          <w:szCs w:val="24"/>
        </w:rPr>
        <w:t>104</w:t>
      </w:r>
      <w:r>
        <w:rPr>
          <w:rFonts w:ascii="新細明體" w:hAnsi="新細明體" w:cs="新細明體" w:hint="eastAsia"/>
          <w:color w:val="222222"/>
          <w:kern w:val="0"/>
          <w:szCs w:val="24"/>
        </w:rPr>
        <w:t>年</w:t>
      </w:r>
      <w:r>
        <w:rPr>
          <w:rFonts w:ascii="新細明體" w:hAnsi="新細明體" w:cs="新細明體"/>
          <w:color w:val="222222"/>
          <w:kern w:val="0"/>
          <w:szCs w:val="24"/>
        </w:rPr>
        <w:t xml:space="preserve"> 11</w:t>
      </w:r>
      <w:r>
        <w:rPr>
          <w:rFonts w:ascii="新細明體" w:hAnsi="新細明體" w:cs="新細明體" w:hint="eastAsia"/>
          <w:color w:val="222222"/>
          <w:kern w:val="0"/>
          <w:szCs w:val="24"/>
        </w:rPr>
        <w:t>月</w:t>
      </w:r>
      <w:r>
        <w:rPr>
          <w:rFonts w:ascii="新細明體" w:hAnsi="新細明體" w:cs="新細明體"/>
          <w:color w:val="222222"/>
          <w:kern w:val="0"/>
          <w:szCs w:val="24"/>
        </w:rPr>
        <w:t>12</w:t>
      </w:r>
      <w:r>
        <w:rPr>
          <w:rFonts w:ascii="新細明體" w:hAnsi="新細明體" w:cs="新細明體" w:hint="eastAsia"/>
          <w:color w:val="222222"/>
          <w:kern w:val="0"/>
          <w:szCs w:val="24"/>
        </w:rPr>
        <w:t>日</w:t>
      </w:r>
      <w:r>
        <w:rPr>
          <w:rFonts w:ascii="新細明體" w:hAnsi="新細明體" w:cs="新細明體"/>
          <w:color w:val="222222"/>
          <w:kern w:val="0"/>
          <w:szCs w:val="24"/>
        </w:rPr>
        <w:t>(</w:t>
      </w:r>
      <w:r>
        <w:rPr>
          <w:rFonts w:ascii="新細明體" w:hAnsi="新細明體" w:cs="新細明體" w:hint="eastAsia"/>
          <w:color w:val="222222"/>
          <w:kern w:val="0"/>
          <w:szCs w:val="24"/>
        </w:rPr>
        <w:t>星期四</w:t>
      </w:r>
      <w:r>
        <w:rPr>
          <w:rFonts w:ascii="新細明體" w:hAnsi="新細明體" w:cs="新細明體"/>
          <w:color w:val="222222"/>
          <w:kern w:val="0"/>
          <w:szCs w:val="24"/>
        </w:rPr>
        <w:t>) 14:00-17:30</w:t>
      </w:r>
    </w:p>
    <w:p w:rsidR="00C37A48" w:rsidRPr="00C37A48" w:rsidRDefault="00F414FA" w:rsidP="00C37A48">
      <w:pPr>
        <w:pStyle w:val="1"/>
        <w:widowControl/>
        <w:numPr>
          <w:ilvl w:val="0"/>
          <w:numId w:val="5"/>
        </w:numPr>
        <w:spacing w:line="320" w:lineRule="exact"/>
        <w:ind w:leftChars="0"/>
        <w:rPr>
          <w:rFonts w:ascii="新細明體" w:cs="新細明體"/>
          <w:color w:val="222222"/>
          <w:kern w:val="0"/>
          <w:szCs w:val="24"/>
        </w:rPr>
      </w:pPr>
      <w:r w:rsidRPr="005546A2">
        <w:rPr>
          <w:rFonts w:ascii="新細明體" w:hAnsi="新細明體" w:cs="新細明體" w:hint="eastAsia"/>
          <w:color w:val="000000"/>
          <w:kern w:val="0"/>
          <w:szCs w:val="24"/>
        </w:rPr>
        <w:t>地</w:t>
      </w:r>
      <w:r w:rsidRPr="005546A2">
        <w:rPr>
          <w:rFonts w:ascii="新細明體" w:hAnsi="新細明體" w:cs="新細明體"/>
          <w:color w:val="000000"/>
          <w:kern w:val="0"/>
          <w:szCs w:val="24"/>
        </w:rPr>
        <w:t xml:space="preserve">    </w:t>
      </w:r>
      <w:r w:rsidRPr="005546A2">
        <w:rPr>
          <w:rFonts w:ascii="新細明體" w:hAnsi="新細明體" w:cs="新細明體" w:hint="eastAsia"/>
          <w:color w:val="000000"/>
          <w:kern w:val="0"/>
          <w:szCs w:val="24"/>
        </w:rPr>
        <w:t>點：</w:t>
      </w:r>
      <w:r w:rsidR="005546A2" w:rsidRPr="005546A2">
        <w:rPr>
          <w:rFonts w:ascii="新細明體" w:hAnsi="新細明體" w:cs="新細明體" w:hint="eastAsia"/>
          <w:color w:val="222222"/>
          <w:kern w:val="0"/>
          <w:szCs w:val="24"/>
        </w:rPr>
        <w:t>外貿協會高雄辦事處</w:t>
      </w:r>
      <w:r w:rsidRPr="005546A2">
        <w:rPr>
          <w:rFonts w:ascii="新細明體" w:hAnsi="新細明體" w:cs="新細明體"/>
          <w:color w:val="222222"/>
          <w:kern w:val="0"/>
          <w:szCs w:val="24"/>
        </w:rPr>
        <w:t>502</w:t>
      </w:r>
      <w:r w:rsidRPr="005546A2">
        <w:rPr>
          <w:rFonts w:ascii="新細明體" w:hAnsi="新細明體" w:cs="新細明體" w:hint="eastAsia"/>
          <w:color w:val="222222"/>
          <w:kern w:val="0"/>
          <w:szCs w:val="24"/>
        </w:rPr>
        <w:t>會議室</w:t>
      </w:r>
      <w:r w:rsidR="005546A2" w:rsidRPr="005546A2">
        <w:rPr>
          <w:rFonts w:ascii="新細明體" w:hAnsi="新細明體" w:cs="新細明體" w:hint="eastAsia"/>
          <w:color w:val="222222"/>
          <w:kern w:val="0"/>
          <w:szCs w:val="24"/>
        </w:rPr>
        <w:t>(高雄市民權一路28號5樓)</w:t>
      </w:r>
    </w:p>
    <w:p w:rsidR="0013335B" w:rsidRPr="00C37A48" w:rsidRDefault="0013335B" w:rsidP="00C37A48">
      <w:pPr>
        <w:pStyle w:val="2"/>
        <w:widowControl/>
        <w:numPr>
          <w:ilvl w:val="0"/>
          <w:numId w:val="5"/>
        </w:numPr>
        <w:tabs>
          <w:tab w:val="left" w:pos="1701"/>
        </w:tabs>
        <w:spacing w:line="320" w:lineRule="exact"/>
        <w:ind w:leftChars="0" w:rightChars="-295" w:right="-708"/>
        <w:jc w:val="both"/>
        <w:rPr>
          <w:rFonts w:ascii="新細明體" w:hAnsi="新細明體" w:cs="新細明體"/>
          <w:color w:val="000000"/>
          <w:kern w:val="0"/>
          <w:szCs w:val="24"/>
        </w:rPr>
      </w:pPr>
      <w:r w:rsidRPr="00C37A48">
        <w:rPr>
          <w:rFonts w:ascii="新細明體" w:hAnsi="新細明體" w:cs="新細明體" w:hint="eastAsia"/>
          <w:color w:val="000000"/>
          <w:kern w:val="0"/>
          <w:szCs w:val="24"/>
        </w:rPr>
        <w:t>主辦單位：中華民國台灣印度經貿協會、中華民國對外貿易發展協會高雄辦事處</w:t>
      </w:r>
    </w:p>
    <w:p w:rsidR="007E74D3" w:rsidRDefault="0013335B" w:rsidP="007E74D3">
      <w:pPr>
        <w:pStyle w:val="2"/>
        <w:widowControl/>
        <w:numPr>
          <w:ilvl w:val="0"/>
          <w:numId w:val="5"/>
        </w:numPr>
        <w:spacing w:line="320" w:lineRule="exact"/>
        <w:ind w:leftChars="0"/>
        <w:jc w:val="both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補助單位：經濟部國際貿易局</w:t>
      </w:r>
    </w:p>
    <w:p w:rsidR="0013335B" w:rsidRPr="007E74D3" w:rsidRDefault="0013335B" w:rsidP="00525284">
      <w:pPr>
        <w:pStyle w:val="2"/>
        <w:widowControl/>
        <w:numPr>
          <w:ilvl w:val="0"/>
          <w:numId w:val="5"/>
        </w:numPr>
        <w:tabs>
          <w:tab w:val="left" w:pos="1701"/>
        </w:tabs>
        <w:spacing w:line="320" w:lineRule="exact"/>
        <w:ind w:leftChars="0" w:rightChars="-295" w:right="-708"/>
        <w:jc w:val="both"/>
        <w:rPr>
          <w:rFonts w:ascii="新細明體" w:cs="新細明體"/>
          <w:kern w:val="0"/>
          <w:szCs w:val="24"/>
        </w:rPr>
      </w:pPr>
      <w:r w:rsidRPr="007E74D3">
        <w:rPr>
          <w:rFonts w:ascii="新細明體" w:hAnsi="新細明體" w:cs="新細明體" w:hint="eastAsia"/>
          <w:color w:val="000000"/>
          <w:kern w:val="0"/>
          <w:szCs w:val="24"/>
        </w:rPr>
        <w:t>協辦單位：</w:t>
      </w:r>
      <w:r w:rsidR="00701F4E" w:rsidRPr="007E74D3">
        <w:rPr>
          <w:rFonts w:ascii="新細明體" w:hAnsi="新細明體" w:cs="新細明體" w:hint="eastAsia"/>
          <w:color w:val="000000"/>
          <w:kern w:val="0"/>
          <w:szCs w:val="24"/>
        </w:rPr>
        <w:t>經濟部國際貿易局高雄辦事處、</w:t>
      </w:r>
      <w:r w:rsidRPr="007E74D3">
        <w:rPr>
          <w:rFonts w:ascii="新細明體" w:hAnsi="新細明體" w:cs="新細明體" w:hint="eastAsia"/>
          <w:color w:val="000000"/>
          <w:kern w:val="0"/>
          <w:szCs w:val="24"/>
        </w:rPr>
        <w:t>印度</w:t>
      </w:r>
      <w:r w:rsidRPr="007E74D3">
        <w:rPr>
          <w:rFonts w:ascii="新細明體" w:cs="新細明體"/>
          <w:color w:val="000000"/>
          <w:kern w:val="0"/>
          <w:szCs w:val="24"/>
        </w:rPr>
        <w:t>-</w:t>
      </w:r>
      <w:r w:rsidRPr="007E74D3">
        <w:rPr>
          <w:rFonts w:ascii="新細明體" w:hAnsi="新細明體" w:cs="新細明體" w:hint="eastAsia"/>
          <w:color w:val="000000"/>
          <w:kern w:val="0"/>
          <w:szCs w:val="24"/>
        </w:rPr>
        <w:t>台北協會、中華民國工商協進會</w:t>
      </w:r>
      <w:r w:rsidR="00525284">
        <w:rPr>
          <w:rFonts w:ascii="新細明體" w:hAnsi="新細明體" w:cs="新細明體" w:hint="eastAsia"/>
          <w:color w:val="000000"/>
          <w:kern w:val="0"/>
          <w:szCs w:val="24"/>
        </w:rPr>
        <w:t>、</w:t>
      </w:r>
      <w:r w:rsidR="00525284" w:rsidRPr="00525284">
        <w:rPr>
          <w:rFonts w:ascii="新細明體" w:hAnsi="新細明體" w:cs="新細明體" w:hint="eastAsia"/>
          <w:color w:val="000000"/>
          <w:kern w:val="0"/>
          <w:szCs w:val="24"/>
        </w:rPr>
        <w:t>高雄市進出口商業同業公會</w:t>
      </w:r>
    </w:p>
    <w:p w:rsidR="00F414FA" w:rsidRDefault="00F414FA">
      <w:pPr>
        <w:pStyle w:val="1"/>
        <w:widowControl/>
        <w:numPr>
          <w:ilvl w:val="0"/>
          <w:numId w:val="5"/>
        </w:numPr>
        <w:spacing w:line="400" w:lineRule="exact"/>
        <w:ind w:leftChars="0"/>
        <w:rPr>
          <w:rFonts w:asci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議</w:t>
      </w:r>
      <w:r>
        <w:rPr>
          <w:rFonts w:ascii="新細明體" w:hAnsi="新細明體" w:cs="新細明體"/>
          <w:color w:val="000000"/>
          <w:kern w:val="0"/>
          <w:szCs w:val="24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程</w:t>
      </w:r>
      <w:r>
        <w:rPr>
          <w:rFonts w:ascii="新細明體" w:hAnsi="新細明體" w:cs="新細明體"/>
          <w:color w:val="000000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：</w:t>
      </w: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7"/>
        <w:gridCol w:w="4396"/>
        <w:gridCol w:w="3684"/>
      </w:tblGrid>
      <w:tr w:rsidR="00F414FA">
        <w:trPr>
          <w:trHeight w:val="48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時間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內容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主講人</w:t>
            </w:r>
          </w:p>
        </w:tc>
      </w:tr>
      <w:tr w:rsidR="00F414FA">
        <w:trPr>
          <w:trHeight w:val="582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/>
              </w:rPr>
              <w:t>13:30~14:00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</w:t>
            </w: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 w:hint="eastAsia"/>
              </w:rPr>
              <w:t>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both"/>
              <w:rPr>
                <w:rFonts w:ascii="新細明體" w:hAnsi="新細明體"/>
              </w:rPr>
            </w:pPr>
          </w:p>
        </w:tc>
      </w:tr>
      <w:tr w:rsidR="00F414FA">
        <w:trPr>
          <w:trHeight w:val="582"/>
        </w:trPr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/>
              </w:rPr>
              <w:t>14:00~14:15</w:t>
            </w:r>
          </w:p>
        </w:tc>
        <w:tc>
          <w:tcPr>
            <w:tcW w:w="2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  <w:b/>
              </w:rPr>
            </w:pPr>
            <w:r>
              <w:rPr>
                <w:rStyle w:val="a4"/>
                <w:rFonts w:ascii="新細明體" w:hAnsi="新細明體" w:hint="eastAsia"/>
                <w:b w:val="0"/>
              </w:rPr>
              <w:t>主持人致詞</w:t>
            </w:r>
          </w:p>
        </w:tc>
        <w:tc>
          <w:tcPr>
            <w:tcW w:w="1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rPr>
                <w:rFonts w:ascii="新細明體" w:hAnsi="新細明體" w:cs="新細明體"/>
                <w:spacing w:val="-1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中華民國台灣印度經貿協會張炯昌秘書長</w:t>
            </w:r>
          </w:p>
          <w:p w:rsidR="004A1E22" w:rsidRDefault="00F414FA" w:rsidP="004A1E22">
            <w:pPr>
              <w:rPr>
                <w:rFonts w:ascii="新細明體" w:hAnsi="新細明體" w:cs="新細明體"/>
                <w:spacing w:val="-12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pacing w:val="-12"/>
                <w:sz w:val="20"/>
                <w:szCs w:val="20"/>
              </w:rPr>
              <w:t>經濟部國際貿易局高雄辦事處賴國星處長</w:t>
            </w:r>
          </w:p>
          <w:p w:rsidR="00F414FA" w:rsidRDefault="004A1E22" w:rsidP="00954243">
            <w:pPr>
              <w:rPr>
                <w:rFonts w:ascii="新細明體" w:hAnsi="新細明體" w:cs="新細明體"/>
                <w:spacing w:val="-12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pacing w:val="-22"/>
                <w:sz w:val="20"/>
                <w:szCs w:val="20"/>
              </w:rPr>
              <w:t>中華民國對外貿易發展協會高雄辦事處呂文瑞主任</w:t>
            </w:r>
          </w:p>
        </w:tc>
      </w:tr>
      <w:tr w:rsidR="00F414FA">
        <w:trPr>
          <w:trHeight w:val="1300"/>
        </w:trPr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/>
              </w:rPr>
              <w:t>14:15~15:45</w:t>
            </w:r>
          </w:p>
        </w:tc>
        <w:tc>
          <w:tcPr>
            <w:tcW w:w="2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rPr>
                <w:rFonts w:ascii="新細明體" w:hAnsi="新細明體" w:cs="新細明體"/>
                <w:b/>
              </w:rPr>
            </w:pPr>
            <w:r>
              <w:rPr>
                <w:rStyle w:val="a4"/>
                <w:rFonts w:ascii="新細明體" w:hAnsi="新細明體" w:hint="eastAsia"/>
                <w:b w:val="0"/>
              </w:rPr>
              <w:t>專題演講</w:t>
            </w:r>
            <w:r>
              <w:rPr>
                <w:rStyle w:val="a4"/>
                <w:rFonts w:ascii="新細明體" w:hAnsi="新細明體"/>
                <w:b w:val="0"/>
              </w:rPr>
              <w:t xml:space="preserve"> 1</w:t>
            </w:r>
            <w:r>
              <w:rPr>
                <w:rStyle w:val="a4"/>
                <w:rFonts w:ascii="新細明體" w:hAnsi="新細明體" w:hint="eastAsia"/>
                <w:b w:val="0"/>
              </w:rPr>
              <w:t>：</w:t>
            </w:r>
            <w:r>
              <w:rPr>
                <w:rStyle w:val="a5"/>
                <w:rFonts w:ascii="新細明體" w:hAnsi="新細明體" w:hint="eastAsia"/>
                <w:bCs/>
              </w:rPr>
              <w:t>印度經貿現況與展望</w:t>
            </w:r>
          </w:p>
        </w:tc>
        <w:tc>
          <w:tcPr>
            <w:tcW w:w="1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EE7BF1">
            <w:pPr>
              <w:ind w:rightChars="-44" w:right="-106"/>
              <w:rPr>
                <w:rStyle w:val="a4"/>
                <w:rFonts w:ascii="新細明體" w:hAnsi="新細明體"/>
                <w:b w:val="0"/>
                <w:sz w:val="20"/>
                <w:szCs w:val="20"/>
              </w:rPr>
            </w:pPr>
            <w:r w:rsidRPr="00EE7BF1">
              <w:rPr>
                <w:rStyle w:val="a4"/>
                <w:rFonts w:ascii="新細明體" w:hAnsi="新細明體" w:hint="eastAsia"/>
                <w:b w:val="0"/>
                <w:sz w:val="20"/>
                <w:szCs w:val="20"/>
              </w:rPr>
              <w:t>中華經濟研究院台灣東南亞國家協會研究中心</w:t>
            </w:r>
            <w:r w:rsidR="00F414FA">
              <w:rPr>
                <w:rStyle w:val="a4"/>
                <w:rFonts w:ascii="新細明體" w:hAnsi="新細明體" w:hint="eastAsia"/>
                <w:b w:val="0"/>
                <w:sz w:val="20"/>
                <w:szCs w:val="20"/>
              </w:rPr>
              <w:t>徐遵慈主任</w:t>
            </w:r>
          </w:p>
        </w:tc>
      </w:tr>
      <w:tr w:rsidR="00F414FA">
        <w:trPr>
          <w:trHeight w:val="582"/>
        </w:trPr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/>
              </w:rPr>
              <w:t>15:45~17:15</w:t>
            </w:r>
          </w:p>
        </w:tc>
        <w:tc>
          <w:tcPr>
            <w:tcW w:w="2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rPr>
                <w:rFonts w:ascii="新細明體" w:hAnsi="新細明體" w:cs="新細明體"/>
                <w:b/>
              </w:rPr>
            </w:pPr>
            <w:r>
              <w:rPr>
                <w:rStyle w:val="a4"/>
                <w:rFonts w:ascii="新細明體" w:hAnsi="新細明體" w:hint="eastAsia"/>
                <w:b w:val="0"/>
              </w:rPr>
              <w:t>專題演講</w:t>
            </w:r>
            <w:r>
              <w:rPr>
                <w:rStyle w:val="a4"/>
                <w:rFonts w:ascii="新細明體" w:hAnsi="新細明體"/>
                <w:b w:val="0"/>
              </w:rPr>
              <w:t xml:space="preserve"> 2</w:t>
            </w:r>
            <w:r>
              <w:rPr>
                <w:rStyle w:val="a4"/>
                <w:rFonts w:ascii="新細明體" w:hAnsi="新細明體" w:hint="eastAsia"/>
                <w:b w:val="0"/>
              </w:rPr>
              <w:t>：</w:t>
            </w:r>
            <w:r>
              <w:rPr>
                <w:rStyle w:val="a5"/>
                <w:rFonts w:ascii="新細明體" w:hAnsi="新細明體" w:hint="eastAsia"/>
                <w:bCs/>
                <w:spacing w:val="-20"/>
              </w:rPr>
              <w:t>進軍印度，台商需要知道的事</w:t>
            </w:r>
          </w:p>
        </w:tc>
        <w:tc>
          <w:tcPr>
            <w:tcW w:w="1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FA" w:rsidRDefault="00F414FA">
            <w:pPr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資訊工業策進會李庚研究工程師</w:t>
            </w:r>
            <w:r>
              <w:rPr>
                <w:rFonts w:ascii="新細明體" w:hAnsi="新細明體" w:cs="新細明體"/>
                <w:spacing w:val="-1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前</w:t>
            </w:r>
            <w:proofErr w:type="gramStart"/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駐清奈</w:t>
            </w:r>
            <w:proofErr w:type="gramEnd"/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辦公室主任</w:t>
            </w:r>
            <w:r>
              <w:rPr>
                <w:rFonts w:ascii="新細明體" w:hAnsi="新細明體" w:cs="新細明體"/>
                <w:spacing w:val="-10"/>
                <w:sz w:val="20"/>
                <w:szCs w:val="20"/>
              </w:rPr>
              <w:t>)</w:t>
            </w:r>
          </w:p>
        </w:tc>
      </w:tr>
      <w:tr w:rsidR="00F414FA">
        <w:trPr>
          <w:trHeight w:val="582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/>
              </w:rPr>
              <w:t>17:15~17:30</w:t>
            </w:r>
          </w:p>
        </w:tc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14FA" w:rsidRDefault="00F414F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交流與互動</w:t>
            </w:r>
          </w:p>
        </w:tc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A" w:rsidRDefault="00F414FA">
            <w:pPr>
              <w:rPr>
                <w:rFonts w:ascii="新細明體" w:hAnsi="新細明體" w:cs="新細明體"/>
                <w:spacing w:val="-1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pacing w:val="-10"/>
                <w:sz w:val="20"/>
                <w:szCs w:val="20"/>
              </w:rPr>
              <w:t>中華民國台灣印度經貿協會張炯昌秘書長</w:t>
            </w:r>
          </w:p>
        </w:tc>
      </w:tr>
    </w:tbl>
    <w:p w:rsidR="00F414FA" w:rsidRDefault="00010BA9">
      <w:r w:rsidRPr="00010BA9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1.3pt;margin-top:8.45pt;width:590.25pt;height:.75pt;z-index:251658240;mso-position-horizontal-relative:text;mso-position-vertical-relative:text" o:connectortype="straight">
            <v:stroke dashstyle="longDash"/>
          </v:shape>
        </w:pict>
      </w:r>
    </w:p>
    <w:p w:rsidR="00F414FA" w:rsidRDefault="00F414FA">
      <w:pPr>
        <w:widowControl/>
        <w:spacing w:line="320" w:lineRule="exact"/>
        <w:jc w:val="center"/>
        <w:rPr>
          <w:rFonts w:ascii="新細明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136"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1454"/>
        <w:gridCol w:w="727"/>
        <w:gridCol w:w="984"/>
        <w:gridCol w:w="787"/>
        <w:gridCol w:w="1289"/>
        <w:gridCol w:w="1002"/>
        <w:gridCol w:w="3041"/>
      </w:tblGrid>
      <w:tr w:rsidR="00F414FA">
        <w:trPr>
          <w:trHeight w:val="48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標楷體" w:hint="eastAsia"/>
              </w:rPr>
              <w:t>公司名稱</w:t>
            </w: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標楷體" w:hint="eastAsia"/>
              </w:rPr>
              <w:t>地</w:t>
            </w:r>
            <w:r>
              <w:rPr>
                <w:rFonts w:ascii="新細明體" w:hAnsi="新細明體" w:cs="標楷體"/>
              </w:rPr>
              <w:t xml:space="preserve">  </w:t>
            </w:r>
            <w:r>
              <w:rPr>
                <w:rFonts w:ascii="新細明體" w:hAnsi="新細明體" w:cs="標楷體" w:hint="eastAsia"/>
              </w:rPr>
              <w:t>址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414FA">
        <w:trPr>
          <w:trHeight w:val="45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參加者姓名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職稱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電話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E-mail: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</w:tr>
      <w:tr w:rsidR="00F414FA">
        <w:trPr>
          <w:trHeight w:val="45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參加者姓名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職稱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電話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E-mail: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</w:tr>
      <w:tr w:rsidR="00F414FA">
        <w:trPr>
          <w:trHeight w:val="45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參加者姓名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職稱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 w:hint="eastAsia"/>
              </w:rPr>
              <w:t>電話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E-mail: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14FA" w:rsidRDefault="00F414FA">
            <w:pPr>
              <w:snapToGrid w:val="0"/>
              <w:spacing w:line="280" w:lineRule="exact"/>
              <w:jc w:val="center"/>
              <w:rPr>
                <w:rFonts w:ascii="新細明體" w:hAnsi="新細明體" w:cs="標楷體"/>
              </w:rPr>
            </w:pPr>
          </w:p>
        </w:tc>
      </w:tr>
    </w:tbl>
    <w:p w:rsidR="00151474" w:rsidRDefault="00DE38E0" w:rsidP="00A9596E">
      <w:pPr>
        <w:snapToGrid w:val="0"/>
        <w:spacing w:line="280" w:lineRule="exact"/>
        <w:jc w:val="center"/>
        <w:rPr>
          <w:rFonts w:ascii="新細明體" w:hAnsi="新細明體" w:cs="標楷體"/>
        </w:rPr>
      </w:pPr>
      <w:r w:rsidRPr="00DE38E0">
        <w:rPr>
          <w:rFonts w:ascii="新細明體" w:hAnsi="新細明體" w:cs="標楷體" w:hint="eastAsia"/>
        </w:rPr>
        <w:t>請</w:t>
      </w:r>
      <w:r>
        <w:rPr>
          <w:rFonts w:ascii="新細明體" w:hAnsi="新細明體" w:cs="標楷體" w:hint="eastAsia"/>
        </w:rPr>
        <w:t>填妥報名</w:t>
      </w:r>
      <w:r w:rsidRPr="00DE38E0">
        <w:rPr>
          <w:rFonts w:ascii="新細明體" w:hAnsi="新細明體" w:cs="標楷體" w:hint="eastAsia"/>
        </w:rPr>
        <w:t>表回傳Fax</w:t>
      </w:r>
      <w:r w:rsidR="00151474">
        <w:rPr>
          <w:rFonts w:ascii="新細明體" w:hAnsi="新細明體" w:cs="標楷體" w:hint="eastAsia"/>
        </w:rPr>
        <w:t xml:space="preserve"> ：</w:t>
      </w:r>
      <w:r>
        <w:rPr>
          <w:rFonts w:ascii="新細明體" w:hAnsi="新細明體" w:cs="標楷體" w:hint="eastAsia"/>
        </w:rPr>
        <w:t>02-25612570</w:t>
      </w:r>
      <w:r w:rsidRPr="00DE38E0">
        <w:rPr>
          <w:rFonts w:ascii="新細明體" w:hAnsi="新細明體" w:cs="標楷體" w:hint="eastAsia"/>
        </w:rPr>
        <w:t>或</w:t>
      </w:r>
      <w:r w:rsidR="00151474">
        <w:rPr>
          <w:rFonts w:ascii="新細明體" w:hAnsi="新細明體" w:cs="標楷體" w:hint="eastAsia"/>
        </w:rPr>
        <w:t>E-mail：</w:t>
      </w:r>
      <w:r w:rsidRPr="00DE38E0">
        <w:rPr>
          <w:rFonts w:ascii="新細明體" w:hAnsi="新細明體" w:cs="標楷體" w:hint="eastAsia"/>
        </w:rPr>
        <w:t xml:space="preserve"> </w:t>
      </w:r>
      <w:r w:rsidRPr="005546A2">
        <w:rPr>
          <w:rFonts w:ascii="新細明體" w:hAnsi="新細明體" w:cs="標楷體" w:hint="eastAsia"/>
        </w:rPr>
        <w:t>india.tiba@gmail.com</w:t>
      </w:r>
    </w:p>
    <w:p w:rsidR="00F414FA" w:rsidRDefault="00DE38E0" w:rsidP="00A9596E">
      <w:pPr>
        <w:snapToGrid w:val="0"/>
        <w:spacing w:line="280" w:lineRule="exact"/>
        <w:jc w:val="center"/>
        <w:rPr>
          <w:rFonts w:ascii="新細明體" w:cs="標楷體"/>
        </w:rPr>
      </w:pPr>
      <w:r w:rsidRPr="00DE38E0">
        <w:rPr>
          <w:rFonts w:ascii="新細明體" w:hAnsi="新細明體" w:cs="標楷體" w:hint="eastAsia"/>
        </w:rPr>
        <w:t>聯絡電話</w:t>
      </w:r>
      <w:r w:rsidRPr="005546A2">
        <w:rPr>
          <w:rFonts w:ascii="新細明體" w:hAnsi="新細明體" w:cs="標楷體" w:hint="eastAsia"/>
        </w:rPr>
        <w:t>02-2561-2571</w:t>
      </w:r>
      <w:r w:rsidRPr="00DE38E0">
        <w:rPr>
          <w:rFonts w:ascii="新細明體" w:hAnsi="新細明體" w:cs="標楷體" w:hint="eastAsia"/>
        </w:rPr>
        <w:t>#</w:t>
      </w:r>
      <w:r w:rsidRPr="005546A2">
        <w:rPr>
          <w:rFonts w:ascii="新細明體" w:hAnsi="新細明體" w:cs="標楷體" w:hint="eastAsia"/>
        </w:rPr>
        <w:t>44</w:t>
      </w:r>
      <w:r w:rsidR="005546A2" w:rsidRPr="005546A2">
        <w:rPr>
          <w:rFonts w:ascii="新細明體" w:hAnsi="新細明體" w:cs="標楷體" w:hint="eastAsia"/>
        </w:rPr>
        <w:t>張芷菁</w:t>
      </w:r>
      <w:r>
        <w:rPr>
          <w:rFonts w:ascii="新細明體" w:hAnsi="新細明體" w:cs="標楷體" w:hint="eastAsia"/>
        </w:rPr>
        <w:t>(本報名表如不敷使用，請自行影印)</w:t>
      </w:r>
    </w:p>
    <w:sectPr w:rsidR="00F414FA" w:rsidSect="005534F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B7" w:rsidRDefault="00121DB7">
      <w:r>
        <w:separator/>
      </w:r>
    </w:p>
  </w:endnote>
  <w:endnote w:type="continuationSeparator" w:id="1">
    <w:p w:rsidR="00121DB7" w:rsidRDefault="0012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B7" w:rsidRDefault="00121DB7">
      <w:r>
        <w:separator/>
      </w:r>
    </w:p>
  </w:footnote>
  <w:footnote w:type="continuationSeparator" w:id="1">
    <w:p w:rsidR="00121DB7" w:rsidRDefault="00121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184A52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10BA9"/>
    <w:rsid w:val="00040816"/>
    <w:rsid w:val="000751DF"/>
    <w:rsid w:val="00093C56"/>
    <w:rsid w:val="00095C20"/>
    <w:rsid w:val="000B11AB"/>
    <w:rsid w:val="00121DB7"/>
    <w:rsid w:val="0013335B"/>
    <w:rsid w:val="00151474"/>
    <w:rsid w:val="00204DA2"/>
    <w:rsid w:val="002B0E0F"/>
    <w:rsid w:val="0039192E"/>
    <w:rsid w:val="00474993"/>
    <w:rsid w:val="004773C0"/>
    <w:rsid w:val="004A1E22"/>
    <w:rsid w:val="004A615F"/>
    <w:rsid w:val="00525284"/>
    <w:rsid w:val="005534F4"/>
    <w:rsid w:val="005546A2"/>
    <w:rsid w:val="005D5D58"/>
    <w:rsid w:val="00701F4E"/>
    <w:rsid w:val="00707045"/>
    <w:rsid w:val="00791E0D"/>
    <w:rsid w:val="007C09F8"/>
    <w:rsid w:val="007E5B0B"/>
    <w:rsid w:val="007E74D3"/>
    <w:rsid w:val="00954243"/>
    <w:rsid w:val="009E74EC"/>
    <w:rsid w:val="00A9596E"/>
    <w:rsid w:val="00C37A48"/>
    <w:rsid w:val="00D01825"/>
    <w:rsid w:val="00DE38E0"/>
    <w:rsid w:val="00EE7BF1"/>
    <w:rsid w:val="00F414FA"/>
    <w:rsid w:val="00F710EC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74E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253</Characters>
  <Application>Microsoft Office Word</Application>
  <DocSecurity>0</DocSecurity>
  <Lines>2</Lines>
  <Paragraphs>1</Paragraphs>
  <ScaleCrop>false</ScaleCrop>
  <Company>TECO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user</cp:lastModifiedBy>
  <cp:revision>6</cp:revision>
  <cp:lastPrinted>2015-10-28T06:45:00Z</cp:lastPrinted>
  <dcterms:created xsi:type="dcterms:W3CDTF">2015-10-28T06:53:00Z</dcterms:created>
  <dcterms:modified xsi:type="dcterms:W3CDTF">2015-10-29T01:58:00Z</dcterms:modified>
</cp:coreProperties>
</file>